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40" w:leader="none"/>
        </w:tabs>
        <w:suppressAutoHyphens w:val="true"/>
        <w:spacing w:before="0" w:after="0" w:line="240"/>
        <w:ind w:right="0" w:left="-27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MARION RURAL BAXTER WATER ASSOCIATION </w:t>
      </w:r>
    </w:p>
    <w:p>
      <w:pPr>
        <w:tabs>
          <w:tab w:val="left" w:pos="8640" w:leader="none"/>
        </w:tabs>
        <w:suppressAutoHyphens w:val="true"/>
        <w:spacing w:before="0" w:after="0" w:line="240"/>
        <w:ind w:right="0" w:left="-27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MARCH 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RD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, 2022 BOARD OF DIRECTOR’S MEETING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-720" w:left="360" w:hanging="27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I. President Mike Scrima called the meeting to order at 2PM on, March 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rd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, 2022, at the Community Center in Oakland Ar. </w:t>
      </w:r>
    </w:p>
    <w:p>
      <w:pPr>
        <w:spacing w:before="0" w:after="160" w:line="259"/>
        <w:ind w:right="0" w:left="630" w:hanging="6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II. Roll Call Board Members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Mike Scrima, Paul Otten, Marilyn Strawhun secretary, Brett Cruthis, Chuck VanVelkinburgh, Rick Sandvos treasurer were present. Rod Brackett, John Henderson alternate were absent.</w:t>
      </w:r>
    </w:p>
    <w:p>
      <w:pPr>
        <w:spacing w:before="0" w:after="160" w:line="259"/>
        <w:ind w:right="0" w:left="1530" w:hanging="15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III. Minutes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Motion was made by Brett Cruthis to approve the February 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2022 minutes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nd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by Chuck VanVelkinborg. Motion passed.  </w:t>
      </w:r>
    </w:p>
    <w:p>
      <w:pPr>
        <w:tabs>
          <w:tab w:val="left" w:pos="16777126" w:leader="none"/>
        </w:tabs>
        <w:suppressAutoHyphens w:val="true"/>
        <w:spacing w:before="0" w:after="0" w:line="240"/>
        <w:ind w:right="0" w:left="2160" w:hanging="225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IV. Treasurer’s Report: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Treasurer’s report February was passed out to the Board Members. Discussion followed. Motion made by Chuck VanVelkinburg. to accept the treasurer's report subject to audit,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by Brett Cruthis. Motion passed </w:t>
      </w:r>
    </w:p>
    <w:p>
      <w:pPr>
        <w:tabs>
          <w:tab w:val="left" w:pos="16777126" w:leader="none"/>
        </w:tabs>
        <w:suppressAutoHyphens w:val="true"/>
        <w:spacing w:before="0" w:after="0" w:line="240"/>
        <w:ind w:right="0" w:left="2160" w:hanging="225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  <w:t xml:space="preserve">       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2430" w:leader="none"/>
        </w:tabs>
        <w:spacing w:before="0" w:after="160" w:line="259"/>
        <w:ind w:right="0" w:left="72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Customer Concerns: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243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VI. Monthly Report      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A. Water quality status. (Health dept. testing) All tests for the past month are Neg.   </w:t>
      </w:r>
    </w:p>
    <w:p>
      <w:pPr>
        <w:suppressAutoHyphens w:val="true"/>
        <w:spacing w:before="240" w:after="60" w:line="360"/>
        <w:ind w:right="0" w:left="81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Water usage &amp; Water Leaks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35% loss Tank overflowed again</w:t>
      </w:r>
    </w:p>
    <w:p>
      <w:pPr>
        <w:suppressAutoHyphens w:val="true"/>
        <w:spacing w:before="240" w:after="60" w:line="360"/>
        <w:ind w:right="0" w:left="81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C.  Past due customers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None </w:t>
      </w:r>
    </w:p>
    <w:p>
      <w:pPr>
        <w:suppressAutoHyphens w:val="true"/>
        <w:spacing w:before="240" w:after="60" w:line="360"/>
        <w:ind w:right="0" w:left="81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D.  Equipment issues and/or needs</w:t>
      </w:r>
    </w:p>
    <w:p>
      <w:pPr>
        <w:spacing w:before="0" w:after="160" w:line="259"/>
        <w:ind w:right="0" w:left="2160" w:hanging="6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Truck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on going.</w:t>
      </w:r>
    </w:p>
    <w:p>
      <w:pPr>
        <w:spacing w:before="0" w:after="160" w:line="259"/>
        <w:ind w:right="0" w:left="2160" w:hanging="6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Ladder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on going.  </w:t>
      </w:r>
    </w:p>
    <w:p>
      <w:pPr>
        <w:spacing w:before="0" w:after="160" w:line="259"/>
        <w:ind w:right="0" w:left="2160" w:hanging="63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Rerouting the water from Mountain Home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On going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2160" w:hanging="63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New meters.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On going</w:t>
      </w:r>
    </w:p>
    <w:p>
      <w:pPr>
        <w:spacing w:before="0" w:after="160" w:line="259"/>
        <w:ind w:right="0" w:left="2160" w:hanging="63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New telemetry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On going</w:t>
      </w:r>
    </w:p>
    <w:p>
      <w:pPr>
        <w:keepNext w:val="true"/>
        <w:suppressAutoHyphens w:val="true"/>
        <w:spacing w:before="240" w:after="120" w:line="240"/>
        <w:ind w:right="0" w:left="0" w:firstLine="45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VII. Old business:</w:t>
      </w:r>
    </w:p>
    <w:p>
      <w:pPr>
        <w:suppressAutoHyphens w:val="true"/>
        <w:spacing w:before="0" w:after="200" w:line="240"/>
        <w:ind w:right="0" w:left="1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A. Ballard Audit on going </w:t>
      </w:r>
    </w:p>
    <w:p>
      <w:pPr>
        <w:suppressAutoHyphens w:val="true"/>
        <w:spacing w:before="0" w:after="200" w:line="240"/>
        <w:ind w:right="0" w:left="18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200" w:line="240"/>
        <w:ind w:right="0" w:left="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B.  BMRWA#1/Lakeview Midway Public Water System Committee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200" w:line="240"/>
        <w:ind w:right="0" w:left="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  <w:t xml:space="preserve">1. Sending info to gov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on hold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200" w:line="240"/>
        <w:ind w:right="0" w:left="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  <w:t xml:space="preserve">2. Letter to Lakeview about payments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on hold</w:t>
      </w:r>
    </w:p>
    <w:p>
      <w:pPr>
        <w:suppressAutoHyphens w:val="true"/>
        <w:spacing w:before="0" w:after="20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  <w:t xml:space="preserve">3. Letter to Government about the problems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on hold</w:t>
      </w:r>
    </w:p>
    <w:p>
      <w:pPr>
        <w:suppressAutoHyphens w:val="true"/>
        <w:spacing w:before="0" w:after="200" w:line="240"/>
        <w:ind w:right="0" w:left="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C. Getting someone else to take over the water association</w:t>
      </w:r>
    </w:p>
    <w:p>
      <w:pPr>
        <w:suppressAutoHyphens w:val="true"/>
        <w:spacing w:before="0" w:after="200" w:line="240"/>
        <w:ind w:right="0" w:left="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  <w:t xml:space="preserve">1. Midway Lakeview- Wants to be taken over by Mountain Home.</w:t>
      </w:r>
    </w:p>
    <w:p>
      <w:pPr>
        <w:suppressAutoHyphens w:val="true"/>
        <w:spacing w:before="0" w:after="200" w:line="240"/>
        <w:ind w:right="0" w:left="180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Mountain Home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Will meet with the Mountain Home Mayor on Tuesday March 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2022 at 10AM. </w:t>
      </w:r>
    </w:p>
    <w:p>
      <w:pPr>
        <w:suppressAutoHyphens w:val="true"/>
        <w:spacing w:before="0" w:after="200" w:line="240"/>
        <w:ind w:right="0" w:left="180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Bull Shoals Will set up a meeting with Bull Shoals Mayor after we see what Mountain Home does. </w:t>
      </w:r>
    </w:p>
    <w:p>
      <w:pPr>
        <w:suppressAutoHyphens w:val="true"/>
        <w:spacing w:before="0" w:after="200" w:line="240"/>
        <w:ind w:right="0" w:left="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suppressAutoHyphens w:val="true"/>
        <w:spacing w:before="0" w:after="200" w:line="240"/>
        <w:ind w:right="0" w:left="108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D. Resignation of Board Member Mike Rogers Election of new board member.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On hold</w:t>
      </w:r>
    </w:p>
    <w:p>
      <w:pPr>
        <w:suppressAutoHyphens w:val="true"/>
        <w:spacing w:before="0" w:after="200" w:line="240"/>
        <w:ind w:right="0" w:left="1253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200" w:line="240"/>
        <w:ind w:right="0" w:left="72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  </w:t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200" w:line="240"/>
        <w:ind w:right="0" w:left="0" w:firstLine="45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VIII. New Business: None</w:t>
      </w:r>
    </w:p>
    <w:p>
      <w:pPr>
        <w:suppressAutoHyphens w:val="true"/>
        <w:spacing w:before="0" w:after="200" w:line="240"/>
        <w:ind w:right="0" w:left="0" w:firstLine="45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  <w:tab/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Next meeting April 7 2022 </w:t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Adjournment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Motion made by Brett Cruthis,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by Chuck VanVelkinburg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Motion passed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